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0F66" w:rsidRPr="000D1358" w:rsidRDefault="00430F66" w:rsidP="00430F66">
      <w:pPr>
        <w:pStyle w:val="a3"/>
        <w:spacing w:line="240" w:lineRule="auto"/>
        <w:jc w:val="center"/>
        <w:rPr>
          <w:rFonts w:ascii="GHEA Grapalat" w:hAnsi="GHEA Grapalat"/>
          <w:i w:val="0"/>
          <w:sz w:val="22"/>
          <w:szCs w:val="24"/>
          <w:lang w:val="af-ZA"/>
        </w:rPr>
      </w:pPr>
      <w:r w:rsidRPr="000D1358">
        <w:rPr>
          <w:rFonts w:ascii="GHEA Grapalat" w:hAnsi="GHEA Grapalat"/>
          <w:i w:val="0"/>
          <w:sz w:val="22"/>
          <w:szCs w:val="24"/>
          <w:lang w:val="af-ZA"/>
        </w:rPr>
        <w:t>NOTICE</w:t>
      </w:r>
    </w:p>
    <w:p w:rsidR="00430F66" w:rsidRPr="000D1358" w:rsidRDefault="00430F66" w:rsidP="00430F66">
      <w:pPr>
        <w:pStyle w:val="a3"/>
        <w:spacing w:line="240" w:lineRule="auto"/>
        <w:jc w:val="center"/>
        <w:rPr>
          <w:rFonts w:ascii="GHEA Grapalat" w:hAnsi="GHEA Grapalat"/>
          <w:i w:val="0"/>
          <w:sz w:val="22"/>
          <w:szCs w:val="24"/>
          <w:lang w:val="af-ZA"/>
        </w:rPr>
      </w:pPr>
      <w:r w:rsidRPr="000D1358">
        <w:rPr>
          <w:rFonts w:ascii="GHEA Grapalat" w:hAnsi="GHEA Grapalat"/>
          <w:i w:val="0"/>
          <w:sz w:val="22"/>
          <w:szCs w:val="24"/>
          <w:lang w:val="af-ZA"/>
        </w:rPr>
        <w:t>ON PRICE QUOTATION</w:t>
      </w:r>
    </w:p>
    <w:p w:rsidR="00430F66" w:rsidRDefault="00430F66" w:rsidP="00430F66">
      <w:pPr>
        <w:pStyle w:val="a3"/>
        <w:spacing w:line="240" w:lineRule="auto"/>
        <w:jc w:val="center"/>
        <w:rPr>
          <w:rFonts w:ascii="GHEA Grapalat" w:hAnsi="GHEA Grapalat"/>
          <w:i w:val="0"/>
          <w:sz w:val="22"/>
          <w:szCs w:val="24"/>
          <w:lang w:val="af-ZA"/>
        </w:rPr>
      </w:pPr>
      <w:r w:rsidRPr="001D021F">
        <w:rPr>
          <w:rFonts w:ascii="GHEA Grapalat" w:hAnsi="GHEA Grapalat"/>
          <w:i w:val="0"/>
          <w:sz w:val="22"/>
          <w:szCs w:val="24"/>
        </w:rPr>
        <w:t>This text of the notice is approved by decision of the Price Quotation Co</w:t>
      </w:r>
      <w:r>
        <w:rPr>
          <w:rFonts w:ascii="GHEA Grapalat" w:hAnsi="GHEA Grapalat"/>
          <w:i w:val="0"/>
          <w:sz w:val="22"/>
          <w:szCs w:val="24"/>
        </w:rPr>
        <w:t xml:space="preserve">mmission decision  </w:t>
      </w:r>
      <w:proofErr w:type="gramStart"/>
      <w:r>
        <w:rPr>
          <w:rFonts w:ascii="GHEA Grapalat" w:hAnsi="GHEA Grapalat"/>
          <w:i w:val="0"/>
          <w:sz w:val="22"/>
          <w:szCs w:val="24"/>
        </w:rPr>
        <w:t>"</w:t>
      </w:r>
      <w:r>
        <w:rPr>
          <w:rFonts w:ascii="GHEA Grapalat" w:hAnsi="GHEA Grapalat"/>
          <w:i w:val="0"/>
          <w:lang w:val="af-ZA"/>
        </w:rPr>
        <w:t xml:space="preserve"> </w:t>
      </w:r>
      <w:r w:rsidRPr="00B00E6D">
        <w:rPr>
          <w:rFonts w:ascii="GHEA Grapalat" w:hAnsi="GHEA Grapalat" w:cs="Times Armenian"/>
          <w:i w:val="0"/>
          <w:lang w:val="af-ZA"/>
        </w:rPr>
        <w:t>N</w:t>
      </w:r>
      <w:proofErr w:type="gramEnd"/>
      <w:r>
        <w:rPr>
          <w:rFonts w:ascii="GHEA Grapalat" w:hAnsi="GHEA Grapalat"/>
          <w:i w:val="0"/>
          <w:lang w:val="af-ZA"/>
        </w:rPr>
        <w:t xml:space="preserve"> </w:t>
      </w:r>
      <w:r w:rsidR="0095480D">
        <w:rPr>
          <w:rFonts w:ascii="GHEA Grapalat" w:hAnsi="GHEA Grapalat"/>
          <w:i w:val="0"/>
          <w:lang w:val="hy-AM"/>
        </w:rPr>
        <w:t>1</w:t>
      </w:r>
      <w:r w:rsidRPr="00306025">
        <w:rPr>
          <w:rFonts w:ascii="GHEA Grapalat" w:hAnsi="GHEA Grapalat"/>
          <w:i w:val="0"/>
          <w:lang w:val="af-ZA"/>
        </w:rPr>
        <w:t xml:space="preserve"> </w:t>
      </w:r>
      <w:r w:rsidRPr="001D021F">
        <w:rPr>
          <w:rFonts w:ascii="GHEA Grapalat" w:hAnsi="GHEA Grapalat"/>
          <w:i w:val="0"/>
          <w:sz w:val="22"/>
          <w:szCs w:val="24"/>
        </w:rPr>
        <w:t>" of "</w:t>
      </w:r>
      <w:r w:rsidR="00C42FD1" w:rsidRPr="00C42FD1">
        <w:rPr>
          <w:rFonts w:ascii="GHEA Grapalat" w:hAnsi="GHEA Grapalat"/>
          <w:i w:val="0"/>
          <w:sz w:val="22"/>
          <w:szCs w:val="24"/>
          <w:lang w:val="en-US"/>
        </w:rPr>
        <w:t>01</w:t>
      </w:r>
      <w:r w:rsidRPr="001D021F">
        <w:rPr>
          <w:rFonts w:ascii="GHEA Grapalat" w:hAnsi="GHEA Grapalat"/>
          <w:i w:val="0"/>
          <w:sz w:val="22"/>
          <w:szCs w:val="24"/>
        </w:rPr>
        <w:t xml:space="preserve">" </w:t>
      </w:r>
      <w:r>
        <w:rPr>
          <w:rFonts w:ascii="GHEA Grapalat" w:hAnsi="GHEA Grapalat"/>
          <w:i w:val="0"/>
          <w:sz w:val="22"/>
          <w:szCs w:val="24"/>
        </w:rPr>
        <w:t>"</w:t>
      </w:r>
      <w:r w:rsidR="00F24AC6" w:rsidRPr="00F24AC6">
        <w:t xml:space="preserve"> </w:t>
      </w:r>
      <w:r w:rsidR="00C42FD1">
        <w:rPr>
          <w:rFonts w:ascii="GHEA Grapalat" w:hAnsi="GHEA Grapalat"/>
          <w:i w:val="0"/>
          <w:sz w:val="22"/>
          <w:lang w:val="en-US"/>
        </w:rPr>
        <w:t>septembr</w:t>
      </w:r>
      <w:r w:rsidR="00F24AC6" w:rsidRPr="00F24AC6">
        <w:rPr>
          <w:rFonts w:ascii="GHEA Grapalat" w:hAnsi="GHEA Grapalat"/>
          <w:i w:val="0"/>
          <w:sz w:val="22"/>
          <w:lang w:val="en-US"/>
        </w:rPr>
        <w:t xml:space="preserve"> </w:t>
      </w:r>
      <w:r w:rsidRPr="001D021F">
        <w:rPr>
          <w:rFonts w:ascii="GHEA Grapalat" w:hAnsi="GHEA Grapalat"/>
          <w:i w:val="0"/>
          <w:sz w:val="22"/>
          <w:szCs w:val="24"/>
        </w:rPr>
        <w:t>" of 20</w:t>
      </w:r>
      <w:r w:rsidR="00631CF4">
        <w:rPr>
          <w:rFonts w:ascii="GHEA Grapalat" w:hAnsi="GHEA Grapalat"/>
          <w:i w:val="0"/>
          <w:sz w:val="22"/>
          <w:szCs w:val="24"/>
          <w:lang w:val="en-US"/>
        </w:rPr>
        <w:t>22</w:t>
      </w:r>
    </w:p>
    <w:p w:rsidR="00430F66" w:rsidRDefault="00430F66" w:rsidP="00430F66">
      <w:pPr>
        <w:pStyle w:val="a3"/>
        <w:spacing w:line="240" w:lineRule="auto"/>
        <w:jc w:val="center"/>
        <w:rPr>
          <w:rFonts w:ascii="GHEA Grapalat" w:hAnsi="GHEA Grapalat"/>
          <w:i w:val="0"/>
          <w:sz w:val="22"/>
          <w:szCs w:val="24"/>
          <w:lang w:val="af-ZA"/>
        </w:rPr>
      </w:pPr>
    </w:p>
    <w:p w:rsidR="00430F66" w:rsidRPr="00CB13FF" w:rsidRDefault="00430F66" w:rsidP="00430F66">
      <w:pPr>
        <w:pStyle w:val="a3"/>
        <w:spacing w:line="240" w:lineRule="auto"/>
        <w:ind w:right="783" w:firstLine="0"/>
        <w:rPr>
          <w:rFonts w:ascii="GHEA Grapalat" w:hAnsi="GHEA Grapalat"/>
          <w:i w:val="0"/>
          <w:sz w:val="22"/>
          <w:szCs w:val="24"/>
          <w:lang w:val="en-US"/>
        </w:rPr>
      </w:pPr>
      <w:r>
        <w:rPr>
          <w:rFonts w:ascii="GHEA Grapalat" w:hAnsi="GHEA Grapalat" w:cs="Sylfaen"/>
          <w:lang w:val="en-US"/>
        </w:rPr>
        <w:t xml:space="preserve">                                           </w:t>
      </w:r>
      <w:r w:rsidRPr="001D021F">
        <w:rPr>
          <w:rFonts w:ascii="GHEA Grapalat" w:hAnsi="GHEA Grapalat"/>
          <w:i w:val="0"/>
          <w:sz w:val="22"/>
          <w:szCs w:val="24"/>
        </w:rPr>
        <w:t xml:space="preserve">Code of the price quotation </w:t>
      </w:r>
      <w:r w:rsidR="00FF1146">
        <w:rPr>
          <w:rFonts w:ascii="GHEA Grapalat" w:hAnsi="GHEA Grapalat"/>
          <w:i w:val="0"/>
          <w:lang w:val="af-ZA"/>
        </w:rPr>
        <w:t>ՍՄՏՀ-ԳՀԱՇՁԲ-22/</w:t>
      </w:r>
      <w:r w:rsidR="00C42FD1">
        <w:rPr>
          <w:rFonts w:ascii="GHEA Grapalat" w:hAnsi="GHEA Grapalat"/>
          <w:i w:val="0"/>
          <w:lang w:val="af-ZA"/>
        </w:rPr>
        <w:t>4</w:t>
      </w:r>
      <w:r w:rsidR="00CB13FF" w:rsidRPr="00CB13FF">
        <w:rPr>
          <w:rFonts w:ascii="GHEA Grapalat" w:hAnsi="GHEA Grapalat"/>
          <w:i w:val="0"/>
          <w:lang w:val="en-US"/>
        </w:rPr>
        <w:t>7</w:t>
      </w:r>
    </w:p>
    <w:tbl>
      <w:tblPr>
        <w:tblW w:w="10881" w:type="dxa"/>
        <w:tblLook w:val="04A0" w:firstRow="1" w:lastRow="0" w:firstColumn="1" w:lastColumn="0" w:noHBand="0" w:noVBand="1"/>
      </w:tblPr>
      <w:tblGrid>
        <w:gridCol w:w="10881"/>
      </w:tblGrid>
      <w:tr w:rsidR="00430F66" w:rsidRPr="00CB13FF" w:rsidTr="008D167D">
        <w:tc>
          <w:tcPr>
            <w:tcW w:w="10881" w:type="dxa"/>
          </w:tcPr>
          <w:p w:rsidR="00430F66" w:rsidRPr="00E1711D" w:rsidRDefault="00430F66" w:rsidP="00FF1146">
            <w:pPr>
              <w:pStyle w:val="2"/>
              <w:ind w:firstLine="708"/>
              <w:rPr>
                <w:rFonts w:ascii="GHEA Grapalat" w:hAnsi="GHEA Grapalat"/>
                <w:b w:val="0"/>
                <w:color w:val="auto"/>
              </w:rPr>
            </w:pPr>
            <w:r w:rsidRPr="0049616E">
              <w:rPr>
                <w:rFonts w:ascii="GHEA Grapalat" w:hAnsi="GHEA Grapalat"/>
                <w:b w:val="0"/>
                <w:color w:val="auto"/>
              </w:rPr>
              <w:t xml:space="preserve">Client: </w:t>
            </w:r>
            <w:proofErr w:type="spellStart"/>
            <w:r>
              <w:rPr>
                <w:rFonts w:ascii="GHEA Grapalat" w:hAnsi="GHEA Grapalat"/>
                <w:b w:val="0"/>
                <w:color w:val="auto"/>
              </w:rPr>
              <w:t>Verin</w:t>
            </w:r>
            <w:proofErr w:type="spellEnd"/>
            <w:r>
              <w:rPr>
                <w:rFonts w:ascii="GHEA Grapalat" w:hAnsi="GHEA Grapalat"/>
                <w:b w:val="0"/>
                <w:color w:val="auto"/>
              </w:rPr>
              <w:t xml:space="preserve"> </w:t>
            </w:r>
            <w:proofErr w:type="spellStart"/>
            <w:r>
              <w:rPr>
                <w:rFonts w:ascii="GHEA Grapalat" w:hAnsi="GHEA Grapalat"/>
                <w:b w:val="0"/>
                <w:color w:val="auto"/>
              </w:rPr>
              <w:t>Ptxni</w:t>
            </w:r>
            <w:proofErr w:type="spellEnd"/>
            <w:r w:rsidRPr="0049616E">
              <w:rPr>
                <w:rFonts w:ascii="GHEA Grapalat" w:hAnsi="GHEA Grapalat"/>
                <w:b w:val="0"/>
                <w:color w:val="auto"/>
              </w:rPr>
              <w:t xml:space="preserve"> municipality, located in </w:t>
            </w:r>
            <w:r w:rsidR="00DE7BBC" w:rsidRPr="00DE7BBC">
              <w:rPr>
                <w:rFonts w:ascii="GHEA Grapalat" w:hAnsi="GHEA Grapalat"/>
                <w:b w:val="0"/>
                <w:color w:val="auto"/>
              </w:rPr>
              <w:t xml:space="preserve">Village of </w:t>
            </w:r>
            <w:r w:rsidR="003A7B0D">
              <w:rPr>
                <w:rFonts w:ascii="GHEA Grapalat" w:hAnsi="GHEA Grapalat"/>
                <w:b w:val="0"/>
                <w:color w:val="auto"/>
              </w:rPr>
              <w:t>Syunik</w:t>
            </w:r>
            <w:r w:rsidR="00DE7BBC" w:rsidRPr="00DE7BBC">
              <w:rPr>
                <w:rFonts w:ascii="GHEA Grapalat" w:hAnsi="GHEA Grapalat"/>
                <w:b w:val="0"/>
                <w:color w:val="auto"/>
              </w:rPr>
              <w:t xml:space="preserve"> region of RA </w:t>
            </w:r>
            <w:proofErr w:type="spellStart"/>
            <w:r w:rsidR="00FF1146">
              <w:rPr>
                <w:rFonts w:ascii="GHEA Grapalat" w:hAnsi="GHEA Grapalat"/>
                <w:b w:val="0"/>
                <w:color w:val="auto"/>
              </w:rPr>
              <w:t>Tatev</w:t>
            </w:r>
            <w:proofErr w:type="spellEnd"/>
            <w:r w:rsidR="00FF1146">
              <w:rPr>
                <w:rFonts w:ascii="GHEA Grapalat" w:hAnsi="GHEA Grapalat"/>
                <w:b w:val="0"/>
                <w:color w:val="auto"/>
              </w:rPr>
              <w:t xml:space="preserve"> Municipality</w:t>
            </w:r>
            <w:r w:rsidR="003A7B0D">
              <w:rPr>
                <w:rFonts w:ascii="GHEA Grapalat" w:hAnsi="GHEA Grapalat"/>
                <w:b w:val="0"/>
                <w:color w:val="auto"/>
              </w:rPr>
              <w:t xml:space="preserve">, </w:t>
            </w:r>
            <w:r w:rsidR="00FF1146">
              <w:rPr>
                <w:rFonts w:ascii="GHEA Grapalat" w:hAnsi="GHEA Grapalat"/>
                <w:b w:val="0"/>
                <w:color w:val="auto"/>
              </w:rPr>
              <w:t>Highway 14</w:t>
            </w:r>
            <w:r w:rsidR="00DE7BBC" w:rsidRPr="00DE7BBC">
              <w:rPr>
                <w:rFonts w:ascii="GHEA Grapalat" w:hAnsi="GHEA Grapalat"/>
                <w:b w:val="0"/>
                <w:color w:val="auto"/>
              </w:rPr>
              <w:t xml:space="preserve"> </w:t>
            </w:r>
            <w:r w:rsidRPr="0049616E">
              <w:rPr>
                <w:rFonts w:ascii="GHEA Grapalat" w:hAnsi="GHEA Grapalat"/>
                <w:b w:val="0"/>
                <w:color w:val="auto"/>
              </w:rPr>
              <w:t xml:space="preserve">gives notice for a price </w:t>
            </w:r>
            <w:proofErr w:type="gramStart"/>
            <w:r w:rsidRPr="0049616E">
              <w:rPr>
                <w:rFonts w:ascii="GHEA Grapalat" w:hAnsi="GHEA Grapalat"/>
                <w:b w:val="0"/>
                <w:color w:val="auto"/>
              </w:rPr>
              <w:t>quotation which</w:t>
            </w:r>
            <w:proofErr w:type="gramEnd"/>
            <w:r w:rsidRPr="0049616E">
              <w:rPr>
                <w:rFonts w:ascii="GHEA Grapalat" w:hAnsi="GHEA Grapalat"/>
                <w:b w:val="0"/>
                <w:color w:val="auto"/>
              </w:rPr>
              <w:t xml:space="preserve"> shall be carried out in one stage.</w:t>
            </w:r>
          </w:p>
        </w:tc>
      </w:tr>
    </w:tbl>
    <w:p w:rsidR="00430F66" w:rsidRPr="0049616E" w:rsidRDefault="00430F66" w:rsidP="00430F66">
      <w:pPr>
        <w:pStyle w:val="2"/>
        <w:ind w:firstLine="708"/>
        <w:rPr>
          <w:rFonts w:ascii="GHEA Grapalat" w:hAnsi="GHEA Grapalat"/>
          <w:b w:val="0"/>
          <w:color w:val="auto"/>
        </w:rPr>
      </w:pPr>
      <w:r w:rsidRPr="0049616E">
        <w:rPr>
          <w:rFonts w:ascii="GHEA Grapalat" w:hAnsi="GHEA Grapalat"/>
          <w:b w:val="0"/>
          <w:color w:val="auto"/>
        </w:rPr>
        <w:t xml:space="preserve">The bidder selected based on the results of the price quotation will be proposed, in a prescribed manner, to conclude a contract for supply </w:t>
      </w:r>
      <w:r w:rsidR="00005E0E">
        <w:rPr>
          <w:rFonts w:ascii="GHEA Grapalat" w:hAnsi="GHEA Grapalat"/>
          <w:b w:val="0"/>
          <w:color w:val="auto"/>
        </w:rPr>
        <w:t xml:space="preserve">Installation works of solar photovoltaic plant with a capacity of 20.35 KVA for the purpose of supplying energy to the building of the pre-school educational institution in </w:t>
      </w:r>
      <w:proofErr w:type="spellStart"/>
      <w:r w:rsidR="00CB13FF">
        <w:rPr>
          <w:rFonts w:ascii="GHEA Grapalat" w:hAnsi="GHEA Grapalat"/>
          <w:b w:val="0"/>
          <w:color w:val="auto"/>
        </w:rPr>
        <w:t>TAtev</w:t>
      </w:r>
      <w:proofErr w:type="spellEnd"/>
      <w:r w:rsidR="00005E0E">
        <w:rPr>
          <w:rFonts w:ascii="GHEA Grapalat" w:hAnsi="GHEA Grapalat"/>
          <w:b w:val="0"/>
          <w:color w:val="auto"/>
        </w:rPr>
        <w:t xml:space="preserve"> settlement.</w:t>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430F66" w:rsidRPr="00430F66" w:rsidRDefault="00430F66" w:rsidP="00430F66">
      <w:pPr>
        <w:jc w:val="both"/>
        <w:rPr>
          <w:rFonts w:ascii="GHEA Grapalat" w:hAnsi="GHEA Grapalat"/>
          <w:lang w:val="en-US"/>
        </w:rPr>
      </w:pPr>
      <w:r w:rsidRPr="00430F66">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430F66" w:rsidRPr="00D71D1A" w:rsidRDefault="00430F66" w:rsidP="00430F66">
      <w:pPr>
        <w:pStyle w:val="a3"/>
        <w:spacing w:line="240" w:lineRule="auto"/>
        <w:ind w:firstLine="0"/>
        <w:rPr>
          <w:rFonts w:ascii="GHEA Grapalat" w:hAnsi="GHEA Grapalat"/>
          <w:i w:val="0"/>
          <w:sz w:val="22"/>
          <w:szCs w:val="24"/>
        </w:rPr>
      </w:pPr>
      <w:r w:rsidRPr="00D71D1A">
        <w:rPr>
          <w:rFonts w:ascii="GHEA Grapalat" w:hAnsi="GHEA Grapalat"/>
          <w:i w:val="0"/>
          <w:sz w:val="22"/>
          <w:szCs w:val="24"/>
        </w:rPr>
        <w:t xml:space="preserve">Failure to receive the invitation shall not limit the bidder's right to participate in this procedure. </w:t>
      </w:r>
    </w:p>
    <w:p w:rsidR="00430F66" w:rsidRPr="00D71D1A" w:rsidRDefault="00430F66" w:rsidP="00430F66">
      <w:pPr>
        <w:pStyle w:val="a3"/>
        <w:spacing w:line="240" w:lineRule="auto"/>
        <w:ind w:firstLine="0"/>
        <w:rPr>
          <w:rFonts w:ascii="GHEA Grapalat" w:hAnsi="GHEA Grapalat"/>
          <w:i w:val="0"/>
          <w:sz w:val="22"/>
          <w:szCs w:val="24"/>
        </w:rPr>
      </w:pPr>
      <w:r w:rsidRPr="00D71D1A">
        <w:rPr>
          <w:rFonts w:ascii="GHEA Grapalat" w:hAnsi="GHEA Grapalat"/>
          <w:i w:val="0"/>
          <w:sz w:val="22"/>
          <w:szCs w:val="24"/>
        </w:rPr>
        <w:t xml:space="preserve">The bids for the price quotation must be submitted to the following address: </w:t>
      </w:r>
      <w:r w:rsidR="006D354A" w:rsidRPr="006D354A">
        <w:rPr>
          <w:rFonts w:ascii="GHEA Grapalat" w:hAnsi="GHEA Grapalat"/>
          <w:i w:val="0"/>
          <w:sz w:val="22"/>
          <w:szCs w:val="24"/>
        </w:rPr>
        <w:t xml:space="preserve">Village of </w:t>
      </w:r>
      <w:r w:rsidR="003A7B0D">
        <w:rPr>
          <w:rFonts w:ascii="GHEA Grapalat" w:hAnsi="GHEA Grapalat"/>
          <w:i w:val="0"/>
          <w:sz w:val="22"/>
          <w:szCs w:val="24"/>
        </w:rPr>
        <w:t>Syunik</w:t>
      </w:r>
      <w:r w:rsidR="006D354A" w:rsidRPr="006D354A">
        <w:rPr>
          <w:rFonts w:ascii="GHEA Grapalat" w:hAnsi="GHEA Grapalat"/>
          <w:i w:val="0"/>
          <w:sz w:val="22"/>
          <w:szCs w:val="24"/>
        </w:rPr>
        <w:t xml:space="preserve"> region of RA </w:t>
      </w:r>
      <w:proofErr w:type="spellStart"/>
      <w:r w:rsidR="00FF1146">
        <w:rPr>
          <w:rFonts w:ascii="GHEA Grapalat" w:hAnsi="GHEA Grapalat"/>
          <w:i w:val="0"/>
          <w:sz w:val="22"/>
          <w:szCs w:val="24"/>
        </w:rPr>
        <w:t>Tatev</w:t>
      </w:r>
      <w:r w:rsidR="006D354A" w:rsidRPr="006D354A">
        <w:rPr>
          <w:rFonts w:ascii="GHEA Grapalat" w:hAnsi="GHEA Grapalat"/>
          <w:i w:val="0"/>
          <w:sz w:val="22"/>
          <w:szCs w:val="24"/>
        </w:rPr>
        <w:t>i</w:t>
      </w:r>
      <w:proofErr w:type="spellEnd"/>
      <w:r w:rsidR="003A7B0D">
        <w:rPr>
          <w:rFonts w:ascii="GHEA Grapalat" w:hAnsi="GHEA Grapalat"/>
          <w:i w:val="0"/>
          <w:sz w:val="22"/>
          <w:szCs w:val="24"/>
        </w:rPr>
        <w:t xml:space="preserve">, </w:t>
      </w:r>
      <w:r w:rsidR="00FF1146">
        <w:rPr>
          <w:rFonts w:ascii="GHEA Grapalat" w:hAnsi="GHEA Grapalat"/>
          <w:i w:val="0"/>
          <w:sz w:val="22"/>
          <w:szCs w:val="24"/>
        </w:rPr>
        <w:t>Highway 14</w:t>
      </w:r>
      <w:r w:rsidRPr="00D71D1A">
        <w:rPr>
          <w:rFonts w:ascii="GHEA Grapalat" w:hAnsi="GHEA Grapalat"/>
          <w:i w:val="0"/>
          <w:sz w:val="22"/>
          <w:szCs w:val="24"/>
        </w:rPr>
        <w:t>, on "</w:t>
      </w:r>
      <w:r w:rsidR="00BF4AA2" w:rsidRPr="00BF4AA2">
        <w:rPr>
          <w:rFonts w:ascii="GHEA Grapalat" w:hAnsi="GHEA Grapalat"/>
          <w:i w:val="0"/>
          <w:sz w:val="22"/>
          <w:szCs w:val="24"/>
          <w:lang w:val="en-US"/>
        </w:rPr>
        <w:t>08</w:t>
      </w:r>
      <w:r w:rsidRPr="00D71D1A">
        <w:rPr>
          <w:rFonts w:ascii="GHEA Grapalat" w:hAnsi="GHEA Grapalat"/>
          <w:i w:val="0"/>
          <w:sz w:val="22"/>
          <w:szCs w:val="24"/>
        </w:rPr>
        <w:t>" "</w:t>
      </w:r>
      <w:r w:rsidRPr="006D354A">
        <w:rPr>
          <w:rFonts w:ascii="GHEA Grapalat" w:hAnsi="GHEA Grapalat"/>
          <w:i w:val="0"/>
          <w:sz w:val="22"/>
          <w:szCs w:val="24"/>
        </w:rPr>
        <w:t xml:space="preserve"> </w:t>
      </w:r>
      <w:proofErr w:type="spellStart"/>
      <w:r w:rsidR="0094605F">
        <w:rPr>
          <w:rFonts w:ascii="GHEA Grapalat" w:hAnsi="GHEA Grapalat"/>
          <w:i w:val="0"/>
          <w:sz w:val="22"/>
          <w:lang w:val="en-US"/>
        </w:rPr>
        <w:t>septembr</w:t>
      </w:r>
      <w:proofErr w:type="spellEnd"/>
      <w:r w:rsidR="00631CF4" w:rsidRPr="00D71D1A">
        <w:rPr>
          <w:rFonts w:ascii="GHEA Grapalat" w:hAnsi="GHEA Grapalat"/>
          <w:i w:val="0"/>
          <w:sz w:val="22"/>
          <w:szCs w:val="24"/>
        </w:rPr>
        <w:t xml:space="preserve"> </w:t>
      </w:r>
      <w:proofErr w:type="gramStart"/>
      <w:r w:rsidRPr="00D71D1A">
        <w:rPr>
          <w:rFonts w:ascii="GHEA Grapalat" w:hAnsi="GHEA Grapalat"/>
          <w:i w:val="0"/>
          <w:sz w:val="22"/>
          <w:szCs w:val="24"/>
        </w:rPr>
        <w:t xml:space="preserve">" </w:t>
      </w:r>
      <w:r w:rsidRPr="006D354A">
        <w:rPr>
          <w:rFonts w:ascii="GHEA Grapalat" w:hAnsi="GHEA Grapalat"/>
          <w:i w:val="0"/>
          <w:sz w:val="22"/>
          <w:szCs w:val="24"/>
        </w:rPr>
        <w:t>2</w:t>
      </w:r>
      <w:r w:rsidR="00631CF4">
        <w:rPr>
          <w:rFonts w:ascii="GHEA Grapalat" w:hAnsi="GHEA Grapalat"/>
          <w:i w:val="0"/>
          <w:sz w:val="22"/>
          <w:szCs w:val="24"/>
        </w:rPr>
        <w:t>022</w:t>
      </w:r>
      <w:proofErr w:type="gramEnd"/>
      <w:r w:rsidRPr="00D71D1A">
        <w:rPr>
          <w:rFonts w:ascii="GHEA Grapalat" w:hAnsi="GHEA Grapalat"/>
          <w:i w:val="0"/>
          <w:sz w:val="22"/>
          <w:szCs w:val="24"/>
        </w:rPr>
        <w:t xml:space="preserve">", at </w:t>
      </w:r>
      <w:r w:rsidR="008C5068">
        <w:rPr>
          <w:rFonts w:ascii="GHEA Grapalat" w:hAnsi="GHEA Grapalat"/>
          <w:i w:val="0"/>
          <w:sz w:val="22"/>
          <w:szCs w:val="24"/>
          <w:lang w:val="en-US"/>
        </w:rPr>
        <w:t>1</w:t>
      </w:r>
      <w:r w:rsidR="00CB13FF" w:rsidRPr="00CB13FF">
        <w:rPr>
          <w:rFonts w:ascii="GHEA Grapalat" w:hAnsi="GHEA Grapalat"/>
          <w:i w:val="0"/>
          <w:sz w:val="22"/>
          <w:szCs w:val="24"/>
          <w:lang w:val="en-US"/>
        </w:rPr>
        <w:t>5</w:t>
      </w:r>
      <w:r w:rsidRPr="006D354A">
        <w:rPr>
          <w:rFonts w:ascii="GHEA Grapalat" w:hAnsi="GHEA Grapalat"/>
          <w:i w:val="0"/>
          <w:sz w:val="22"/>
          <w:szCs w:val="24"/>
        </w:rPr>
        <w:t>:</w:t>
      </w:r>
      <w:r w:rsidR="003A7B0D">
        <w:rPr>
          <w:rFonts w:ascii="GHEA Grapalat" w:hAnsi="GHEA Grapalat"/>
          <w:i w:val="0"/>
          <w:sz w:val="22"/>
          <w:szCs w:val="24"/>
        </w:rPr>
        <w:t>3</w:t>
      </w:r>
      <w:r w:rsidRPr="006D354A">
        <w:rPr>
          <w:rFonts w:ascii="GHEA Grapalat" w:hAnsi="GHEA Grapalat"/>
          <w:i w:val="0"/>
          <w:sz w:val="22"/>
          <w:szCs w:val="24"/>
        </w:rPr>
        <w:t>0</w:t>
      </w:r>
      <w:r w:rsidRPr="00D71D1A">
        <w:rPr>
          <w:rFonts w:ascii="GHEA Grapalat" w:hAnsi="GHEA Grapalat"/>
          <w:i w:val="0"/>
          <w:sz w:val="22"/>
          <w:szCs w:val="24"/>
        </w:rPr>
        <w:t xml:space="preserve"> o'clock. </w:t>
      </w:r>
    </w:p>
    <w:p w:rsidR="00430F66" w:rsidRPr="006D354A" w:rsidRDefault="00430F66" w:rsidP="00430F66">
      <w:pPr>
        <w:pStyle w:val="a3"/>
        <w:spacing w:line="240" w:lineRule="auto"/>
        <w:ind w:firstLine="0"/>
        <w:rPr>
          <w:rFonts w:ascii="GHEA Grapalat" w:hAnsi="GHEA Grapalat"/>
          <w:i w:val="0"/>
          <w:sz w:val="22"/>
          <w:szCs w:val="24"/>
        </w:rPr>
      </w:pPr>
    </w:p>
    <w:p w:rsidR="00430F66" w:rsidRPr="00D71D1A" w:rsidRDefault="00430F66" w:rsidP="00430F66">
      <w:pPr>
        <w:pStyle w:val="a3"/>
        <w:spacing w:line="240" w:lineRule="auto"/>
        <w:ind w:firstLine="0"/>
        <w:rPr>
          <w:rFonts w:ascii="GHEA Grapalat" w:hAnsi="GHEA Grapalat"/>
          <w:i w:val="0"/>
          <w:sz w:val="22"/>
          <w:szCs w:val="24"/>
        </w:rPr>
      </w:pPr>
      <w:r w:rsidRPr="00D71D1A">
        <w:rPr>
          <w:rFonts w:ascii="GHEA Grapalat" w:hAnsi="GHEA Grapalat"/>
          <w:i w:val="0"/>
          <w:sz w:val="22"/>
          <w:szCs w:val="24"/>
        </w:rPr>
        <w:t xml:space="preserve">in hard copy, by </w:t>
      </w:r>
      <w:r w:rsidR="008C5068">
        <w:rPr>
          <w:rFonts w:ascii="GHEA Grapalat" w:hAnsi="GHEA Grapalat"/>
          <w:i w:val="0"/>
          <w:sz w:val="22"/>
          <w:szCs w:val="24"/>
          <w:lang w:val="en-US"/>
        </w:rPr>
        <w:t>1</w:t>
      </w:r>
      <w:r w:rsidR="00CE57FD">
        <w:rPr>
          <w:rFonts w:ascii="GHEA Grapalat" w:hAnsi="GHEA Grapalat"/>
          <w:i w:val="0"/>
          <w:sz w:val="22"/>
          <w:szCs w:val="24"/>
          <w:lang w:val="en-US"/>
        </w:rPr>
        <w:t>5</w:t>
      </w:r>
      <w:bookmarkStart w:id="0" w:name="_GoBack"/>
      <w:bookmarkEnd w:id="0"/>
      <w:r w:rsidRPr="00D71D1A">
        <w:rPr>
          <w:rFonts w:ascii="GHEA Grapalat" w:hAnsi="GHEA Grapalat"/>
          <w:i w:val="0"/>
          <w:sz w:val="22"/>
          <w:szCs w:val="24"/>
          <w:lang w:val="en-US"/>
        </w:rPr>
        <w:t>:</w:t>
      </w:r>
      <w:r w:rsidR="00C21856">
        <w:rPr>
          <w:rFonts w:ascii="GHEA Grapalat" w:hAnsi="GHEA Grapalat"/>
          <w:i w:val="0"/>
          <w:sz w:val="22"/>
          <w:szCs w:val="24"/>
          <w:lang w:val="en-US"/>
        </w:rPr>
        <w:t>3</w:t>
      </w:r>
      <w:r w:rsidRPr="00D71D1A">
        <w:rPr>
          <w:rFonts w:ascii="GHEA Grapalat" w:hAnsi="GHEA Grapalat"/>
          <w:i w:val="0"/>
          <w:sz w:val="22"/>
          <w:szCs w:val="24"/>
          <w:lang w:val="en-US"/>
        </w:rPr>
        <w:t xml:space="preserve">0 </w:t>
      </w:r>
      <w:r w:rsidRPr="00D71D1A">
        <w:rPr>
          <w:rFonts w:ascii="GHEA Grapalat" w:hAnsi="GHEA Grapalat"/>
          <w:i w:val="0"/>
          <w:sz w:val="22"/>
          <w:szCs w:val="24"/>
        </w:rPr>
        <w:t xml:space="preserve">o'clock of the </w:t>
      </w:r>
      <w:r w:rsidR="00817ECE">
        <w:rPr>
          <w:rFonts w:ascii="GHEA Grapalat" w:hAnsi="GHEA Grapalat"/>
          <w:i w:val="0"/>
          <w:sz w:val="22"/>
          <w:szCs w:val="24"/>
          <w:lang w:val="en-US"/>
        </w:rPr>
        <w:t>7</w:t>
      </w:r>
      <w:r w:rsidRPr="00D71D1A">
        <w:rPr>
          <w:rFonts w:ascii="GHEA Grapalat" w:hAnsi="GHEA Grapalat"/>
          <w:i w:val="0"/>
          <w:sz w:val="22"/>
          <w:szCs w:val="24"/>
        </w:rPr>
        <w:t xml:space="preserve"> day from the date of publication of this notice.  The bids may, in addition to Armenian, also be submitted in English or Russian. </w:t>
      </w:r>
    </w:p>
    <w:p w:rsidR="00430F66" w:rsidRPr="00A46739" w:rsidRDefault="00430F66" w:rsidP="00430F66">
      <w:pPr>
        <w:pStyle w:val="a3"/>
        <w:spacing w:line="240" w:lineRule="auto"/>
        <w:ind w:firstLine="0"/>
        <w:rPr>
          <w:rFonts w:ascii="GHEA Grapalat" w:hAnsi="GHEA Grapalat"/>
          <w:i w:val="0"/>
          <w:sz w:val="22"/>
          <w:szCs w:val="24"/>
        </w:rPr>
      </w:pPr>
      <w:r w:rsidRPr="00D71D1A">
        <w:rPr>
          <w:rFonts w:ascii="GHEA Grapalat" w:hAnsi="GHEA Grapalat"/>
          <w:i w:val="0"/>
          <w:sz w:val="22"/>
          <w:szCs w:val="24"/>
        </w:rPr>
        <w:t xml:space="preserve">The bid opening will take place at the following address: </w:t>
      </w:r>
      <w:r w:rsidR="006D354A" w:rsidRPr="006D354A">
        <w:rPr>
          <w:rFonts w:ascii="GHEA Grapalat" w:hAnsi="GHEA Grapalat"/>
          <w:i w:val="0"/>
          <w:sz w:val="22"/>
          <w:szCs w:val="24"/>
        </w:rPr>
        <w:t xml:space="preserve">Village of </w:t>
      </w:r>
      <w:r w:rsidR="003A7B0D">
        <w:rPr>
          <w:rFonts w:ascii="GHEA Grapalat" w:hAnsi="GHEA Grapalat"/>
          <w:i w:val="0"/>
          <w:sz w:val="22"/>
          <w:szCs w:val="24"/>
        </w:rPr>
        <w:t>Syunik</w:t>
      </w:r>
      <w:r w:rsidR="006D354A" w:rsidRPr="006D354A">
        <w:rPr>
          <w:rFonts w:ascii="GHEA Grapalat" w:hAnsi="GHEA Grapalat"/>
          <w:i w:val="0"/>
          <w:sz w:val="22"/>
          <w:szCs w:val="24"/>
        </w:rPr>
        <w:t xml:space="preserve"> region of RA </w:t>
      </w:r>
      <w:proofErr w:type="spellStart"/>
      <w:r w:rsidR="00FF1146">
        <w:rPr>
          <w:rFonts w:ascii="GHEA Grapalat" w:hAnsi="GHEA Grapalat"/>
          <w:i w:val="0"/>
          <w:sz w:val="22"/>
          <w:szCs w:val="24"/>
        </w:rPr>
        <w:t>Tatev</w:t>
      </w:r>
      <w:proofErr w:type="spellEnd"/>
      <w:r w:rsidR="003A7B0D">
        <w:rPr>
          <w:rFonts w:ascii="GHEA Grapalat" w:hAnsi="GHEA Grapalat"/>
          <w:i w:val="0"/>
          <w:sz w:val="22"/>
          <w:szCs w:val="24"/>
        </w:rPr>
        <w:t xml:space="preserve">, </w:t>
      </w:r>
      <w:r w:rsidR="00FF1146">
        <w:rPr>
          <w:rFonts w:ascii="GHEA Grapalat" w:hAnsi="GHEA Grapalat"/>
          <w:i w:val="0"/>
          <w:sz w:val="22"/>
          <w:szCs w:val="24"/>
        </w:rPr>
        <w:t xml:space="preserve">Highway </w:t>
      </w:r>
      <w:proofErr w:type="gramStart"/>
      <w:r w:rsidR="00FF1146">
        <w:rPr>
          <w:rFonts w:ascii="GHEA Grapalat" w:hAnsi="GHEA Grapalat"/>
          <w:i w:val="0"/>
          <w:sz w:val="22"/>
          <w:szCs w:val="24"/>
        </w:rPr>
        <w:t>14</w:t>
      </w:r>
      <w:r w:rsidRPr="00D71D1A">
        <w:rPr>
          <w:rFonts w:ascii="GHEA Grapalat" w:hAnsi="GHEA Grapalat"/>
          <w:i w:val="0"/>
          <w:sz w:val="22"/>
          <w:szCs w:val="24"/>
        </w:rPr>
        <w:t xml:space="preserve"> ,</w:t>
      </w:r>
      <w:proofErr w:type="gramEnd"/>
      <w:r w:rsidRPr="00D71D1A">
        <w:rPr>
          <w:rFonts w:ascii="GHEA Grapalat" w:hAnsi="GHEA Grapalat"/>
          <w:i w:val="0"/>
          <w:sz w:val="22"/>
          <w:szCs w:val="24"/>
        </w:rPr>
        <w:t xml:space="preserve"> on "</w:t>
      </w:r>
      <w:r w:rsidR="00BF4AA2" w:rsidRPr="00BF4AA2">
        <w:rPr>
          <w:rFonts w:ascii="GHEA Grapalat" w:hAnsi="GHEA Grapalat"/>
          <w:i w:val="0"/>
          <w:sz w:val="22"/>
          <w:szCs w:val="24"/>
          <w:lang w:val="en-US"/>
        </w:rPr>
        <w:t>08</w:t>
      </w:r>
      <w:r w:rsidRPr="00D71D1A">
        <w:rPr>
          <w:rFonts w:ascii="GHEA Grapalat" w:hAnsi="GHEA Grapalat"/>
          <w:i w:val="0"/>
          <w:sz w:val="22"/>
          <w:szCs w:val="24"/>
        </w:rPr>
        <w:t xml:space="preserve">" </w:t>
      </w:r>
      <w:r w:rsidR="00F24AC6" w:rsidRPr="00F24AC6">
        <w:rPr>
          <w:rFonts w:ascii="GHEA Grapalat" w:hAnsi="GHEA Grapalat"/>
          <w:i w:val="0"/>
          <w:sz w:val="22"/>
          <w:lang w:val="en-US"/>
        </w:rPr>
        <w:t>august</w:t>
      </w:r>
      <w:r w:rsidR="00631CF4" w:rsidRPr="00D71D1A">
        <w:rPr>
          <w:rFonts w:ascii="GHEA Grapalat" w:hAnsi="GHEA Grapalat"/>
          <w:i w:val="0"/>
          <w:sz w:val="22"/>
          <w:szCs w:val="24"/>
        </w:rPr>
        <w:t xml:space="preserve"> </w:t>
      </w:r>
      <w:r w:rsidR="00631CF4">
        <w:rPr>
          <w:rFonts w:ascii="GHEA Grapalat" w:hAnsi="GHEA Grapalat"/>
          <w:i w:val="0"/>
          <w:sz w:val="22"/>
          <w:szCs w:val="24"/>
        </w:rPr>
        <w:t>" 2022</w:t>
      </w:r>
      <w:r w:rsidRPr="00D71D1A">
        <w:rPr>
          <w:rFonts w:ascii="GHEA Grapalat" w:hAnsi="GHEA Grapalat"/>
          <w:i w:val="0"/>
          <w:sz w:val="22"/>
          <w:szCs w:val="24"/>
        </w:rPr>
        <w:t xml:space="preserve">", at </w:t>
      </w:r>
      <w:r w:rsidR="00005E0E">
        <w:rPr>
          <w:rFonts w:ascii="GHEA Grapalat" w:hAnsi="GHEA Grapalat"/>
          <w:i w:val="0"/>
          <w:sz w:val="22"/>
          <w:szCs w:val="24"/>
        </w:rPr>
        <w:t>1</w:t>
      </w:r>
      <w:r w:rsidR="00CB13FF" w:rsidRPr="00CB13FF">
        <w:rPr>
          <w:rFonts w:ascii="GHEA Grapalat" w:hAnsi="GHEA Grapalat"/>
          <w:i w:val="0"/>
          <w:sz w:val="22"/>
          <w:szCs w:val="24"/>
          <w:lang w:val="en-US"/>
        </w:rPr>
        <w:t>5</w:t>
      </w:r>
      <w:r w:rsidR="00005E0E">
        <w:rPr>
          <w:rFonts w:ascii="GHEA Grapalat" w:hAnsi="GHEA Grapalat"/>
          <w:i w:val="0"/>
          <w:sz w:val="22"/>
          <w:szCs w:val="24"/>
        </w:rPr>
        <w:t>:</w:t>
      </w:r>
      <w:r w:rsidR="003A7B0D">
        <w:rPr>
          <w:rFonts w:ascii="GHEA Grapalat" w:hAnsi="GHEA Grapalat"/>
          <w:i w:val="0"/>
          <w:sz w:val="22"/>
          <w:szCs w:val="24"/>
        </w:rPr>
        <w:t>3</w:t>
      </w:r>
      <w:r w:rsidRPr="00D71D1A">
        <w:rPr>
          <w:rFonts w:ascii="GHEA Grapalat" w:hAnsi="GHEA Grapalat"/>
          <w:i w:val="0"/>
          <w:sz w:val="22"/>
          <w:szCs w:val="24"/>
        </w:rPr>
        <w:t>0 o'clock.</w:t>
      </w:r>
      <w:r w:rsidRPr="00A46739">
        <w:rPr>
          <w:rFonts w:ascii="GHEA Grapalat" w:hAnsi="GHEA Grapalat"/>
          <w:i w:val="0"/>
          <w:sz w:val="22"/>
          <w:szCs w:val="24"/>
        </w:rPr>
        <w:t xml:space="preserve"> </w:t>
      </w:r>
    </w:p>
    <w:p w:rsidR="00430F66" w:rsidRPr="00A46739" w:rsidRDefault="00430F66" w:rsidP="00430F66">
      <w:pPr>
        <w:pStyle w:val="a3"/>
        <w:spacing w:line="240" w:lineRule="auto"/>
        <w:ind w:firstLine="0"/>
        <w:rPr>
          <w:rFonts w:ascii="GHEA Grapalat" w:hAnsi="GHEA Grapalat"/>
          <w:i w:val="0"/>
          <w:sz w:val="22"/>
          <w:szCs w:val="24"/>
        </w:rPr>
      </w:pP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 xml:space="preserve">For receiving additional information concerning this notice, you may apply to </w:t>
      </w:r>
      <w:r w:rsidR="005978E8">
        <w:rPr>
          <w:rFonts w:ascii="GHEA Grapalat" w:hAnsi="GHEA Grapalat"/>
          <w:i w:val="0"/>
          <w:color w:val="FF0000"/>
          <w:sz w:val="22"/>
          <w:szCs w:val="24"/>
          <w:u w:val="single"/>
        </w:rPr>
        <w:t>Harutyun Harutyunyan</w:t>
      </w:r>
      <w:r w:rsidRPr="00A46739">
        <w:rPr>
          <w:rFonts w:ascii="GHEA Grapalat" w:hAnsi="GHEA Grapalat"/>
          <w:i w:val="0"/>
          <w:sz w:val="22"/>
          <w:szCs w:val="24"/>
        </w:rPr>
        <w:t>, Secretary of the Evaluation Commission</w:t>
      </w:r>
    </w:p>
    <w:p w:rsidR="00430F66" w:rsidRPr="00A46739" w:rsidRDefault="00430F66" w:rsidP="00430F66">
      <w:pPr>
        <w:pStyle w:val="a3"/>
        <w:spacing w:line="240" w:lineRule="auto"/>
        <w:ind w:firstLine="0"/>
        <w:rPr>
          <w:rFonts w:ascii="GHEA Grapalat" w:hAnsi="GHEA Grapalat"/>
          <w:i w:val="0"/>
          <w:sz w:val="22"/>
          <w:szCs w:val="24"/>
        </w:rPr>
      </w:pPr>
      <w:r w:rsidRPr="00A46739">
        <w:rPr>
          <w:rFonts w:ascii="GHEA Grapalat" w:hAnsi="GHEA Grapalat"/>
          <w:i w:val="0"/>
          <w:sz w:val="22"/>
          <w:szCs w:val="24"/>
        </w:rPr>
        <w:t xml:space="preserve">Telephone </w:t>
      </w:r>
      <w:r>
        <w:rPr>
          <w:rFonts w:ascii="GHEA Grapalat" w:hAnsi="GHEA Grapalat"/>
          <w:i w:val="0"/>
          <w:sz w:val="22"/>
          <w:szCs w:val="24"/>
        </w:rPr>
        <w:t xml:space="preserve">094 </w:t>
      </w:r>
      <w:r w:rsidR="005978E8">
        <w:rPr>
          <w:rFonts w:ascii="GHEA Grapalat" w:hAnsi="GHEA Grapalat"/>
          <w:i w:val="0"/>
          <w:sz w:val="22"/>
          <w:szCs w:val="24"/>
        </w:rPr>
        <w:t>199</w:t>
      </w:r>
      <w:r>
        <w:rPr>
          <w:rFonts w:ascii="GHEA Grapalat" w:hAnsi="GHEA Grapalat"/>
          <w:i w:val="0"/>
          <w:sz w:val="22"/>
          <w:szCs w:val="24"/>
        </w:rPr>
        <w:t xml:space="preserve"> </w:t>
      </w:r>
      <w:r w:rsidR="005978E8">
        <w:rPr>
          <w:rFonts w:ascii="GHEA Grapalat" w:hAnsi="GHEA Grapalat"/>
          <w:i w:val="0"/>
          <w:sz w:val="22"/>
          <w:szCs w:val="24"/>
        </w:rPr>
        <w:t>966</w:t>
      </w:r>
    </w:p>
    <w:p w:rsidR="00430F66" w:rsidRPr="00E1711D" w:rsidRDefault="00430F66" w:rsidP="00430F66">
      <w:pPr>
        <w:pStyle w:val="a3"/>
        <w:spacing w:line="240" w:lineRule="auto"/>
        <w:ind w:firstLine="0"/>
        <w:rPr>
          <w:rFonts w:ascii="GHEA Grapalat" w:hAnsi="GHEA Grapalat"/>
          <w:i w:val="0"/>
          <w:u w:val="single"/>
          <w:lang w:val="af-ZA"/>
        </w:rPr>
      </w:pPr>
      <w:r w:rsidRPr="00A46739">
        <w:rPr>
          <w:rFonts w:ascii="GHEA Grapalat" w:hAnsi="GHEA Grapalat"/>
          <w:i w:val="0"/>
          <w:sz w:val="22"/>
          <w:szCs w:val="24"/>
        </w:rPr>
        <w:t>E-mail</w:t>
      </w:r>
      <w:r w:rsidR="003A7B0D">
        <w:rPr>
          <w:rFonts w:ascii="GHEA Grapalat" w:hAnsi="GHEA Grapalat"/>
          <w:i w:val="0"/>
          <w:sz w:val="22"/>
          <w:szCs w:val="24"/>
        </w:rPr>
        <w:t xml:space="preserve"> </w:t>
      </w:r>
      <w:r w:rsidR="003A7B0D">
        <w:rPr>
          <w:rFonts w:ascii="GHEA Grapalat" w:hAnsi="GHEA Grapalat" w:cs="GHEA Grapalat"/>
          <w:lang w:val="af-ZA"/>
        </w:rPr>
        <w:t>harutyun721@gmail.com</w:t>
      </w:r>
    </w:p>
    <w:p w:rsidR="00430F66" w:rsidRPr="00014E6C" w:rsidRDefault="00430F66" w:rsidP="00430F66">
      <w:pPr>
        <w:pStyle w:val="a3"/>
        <w:spacing w:line="276" w:lineRule="auto"/>
        <w:ind w:firstLine="0"/>
        <w:rPr>
          <w:rFonts w:ascii="Sylfaen" w:hAnsi="Sylfaen"/>
          <w:i w:val="0"/>
          <w:lang w:val="af-ZA"/>
        </w:rPr>
      </w:pPr>
      <w:r w:rsidRPr="00A46739">
        <w:rPr>
          <w:rFonts w:ascii="GHEA Grapalat" w:hAnsi="GHEA Grapalat"/>
          <w:i w:val="0"/>
          <w:sz w:val="22"/>
          <w:szCs w:val="24"/>
        </w:rPr>
        <w:t xml:space="preserve">Contracting </w:t>
      </w:r>
      <w:proofErr w:type="spellStart"/>
      <w:r w:rsidR="00FF1146">
        <w:rPr>
          <w:rFonts w:ascii="GHEA Grapalat" w:hAnsi="GHEA Grapalat"/>
          <w:i w:val="0"/>
          <w:sz w:val="22"/>
          <w:szCs w:val="24"/>
        </w:rPr>
        <w:t>Tatev</w:t>
      </w:r>
      <w:proofErr w:type="spellEnd"/>
      <w:r w:rsidR="003A7B0D" w:rsidRPr="0049616E">
        <w:rPr>
          <w:rFonts w:ascii="GHEA Grapalat" w:hAnsi="GHEA Grapalat"/>
        </w:rPr>
        <w:t xml:space="preserve"> </w:t>
      </w:r>
      <w:r w:rsidR="00DE7BBC" w:rsidRPr="0049616E">
        <w:rPr>
          <w:rFonts w:ascii="GHEA Grapalat" w:hAnsi="GHEA Grapalat"/>
        </w:rPr>
        <w:t>municipality</w:t>
      </w:r>
    </w:p>
    <w:p w:rsidR="001362EB" w:rsidRPr="00ED3D48" w:rsidRDefault="001362EB" w:rsidP="00430F66">
      <w:pPr>
        <w:rPr>
          <w:lang w:val="en-US"/>
        </w:rPr>
      </w:pPr>
    </w:p>
    <w:sectPr w:rsidR="001362EB" w:rsidRPr="00ED3D48" w:rsidSect="00430F6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30F66"/>
    <w:rsid w:val="00004BEE"/>
    <w:rsid w:val="00005E0E"/>
    <w:rsid w:val="00063662"/>
    <w:rsid w:val="00125AF4"/>
    <w:rsid w:val="001362EB"/>
    <w:rsid w:val="00171832"/>
    <w:rsid w:val="001E4322"/>
    <w:rsid w:val="00222774"/>
    <w:rsid w:val="00272F03"/>
    <w:rsid w:val="002A3380"/>
    <w:rsid w:val="003A13F5"/>
    <w:rsid w:val="003A7B0D"/>
    <w:rsid w:val="00430F66"/>
    <w:rsid w:val="005978E8"/>
    <w:rsid w:val="005C7CBB"/>
    <w:rsid w:val="00631CF4"/>
    <w:rsid w:val="006D354A"/>
    <w:rsid w:val="00701801"/>
    <w:rsid w:val="00817ECE"/>
    <w:rsid w:val="00826129"/>
    <w:rsid w:val="008C5068"/>
    <w:rsid w:val="0094605F"/>
    <w:rsid w:val="0095480D"/>
    <w:rsid w:val="009A40F6"/>
    <w:rsid w:val="00A259DB"/>
    <w:rsid w:val="00A27E75"/>
    <w:rsid w:val="00A36880"/>
    <w:rsid w:val="00B12640"/>
    <w:rsid w:val="00B34269"/>
    <w:rsid w:val="00B42466"/>
    <w:rsid w:val="00BF4AA2"/>
    <w:rsid w:val="00C21856"/>
    <w:rsid w:val="00C36A3E"/>
    <w:rsid w:val="00C42FD1"/>
    <w:rsid w:val="00C82C11"/>
    <w:rsid w:val="00CA3463"/>
    <w:rsid w:val="00CB13FF"/>
    <w:rsid w:val="00CE5524"/>
    <w:rsid w:val="00CE57FD"/>
    <w:rsid w:val="00D742E5"/>
    <w:rsid w:val="00DE7BBC"/>
    <w:rsid w:val="00E0380B"/>
    <w:rsid w:val="00EC3E6A"/>
    <w:rsid w:val="00ED3D48"/>
    <w:rsid w:val="00F24AC6"/>
    <w:rsid w:val="00F64163"/>
    <w:rsid w:val="00FA3AEF"/>
    <w:rsid w:val="00FF1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598452-878E-4786-B267-8C0937C6D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880"/>
  </w:style>
  <w:style w:type="paragraph" w:styleId="2">
    <w:name w:val="heading 2"/>
    <w:basedOn w:val="a"/>
    <w:next w:val="a"/>
    <w:link w:val="20"/>
    <w:qFormat/>
    <w:rsid w:val="00430F66"/>
    <w:pPr>
      <w:keepNext/>
      <w:spacing w:after="0" w:line="240" w:lineRule="auto"/>
      <w:jc w:val="both"/>
      <w:outlineLvl w:val="1"/>
    </w:pPr>
    <w:rPr>
      <w:rFonts w:ascii="Arial LatArm" w:eastAsia="Times New Roman" w:hAnsi="Arial LatArm" w:cs="Times New Roman"/>
      <w:b/>
      <w:color w:val="0000F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30F66"/>
    <w:rPr>
      <w:rFonts w:ascii="Arial LatArm" w:eastAsia="Times New Roman" w:hAnsi="Arial LatArm" w:cs="Times New Roman"/>
      <w:b/>
      <w:color w:val="0000FF"/>
      <w:sz w:val="20"/>
      <w:szCs w:val="20"/>
      <w:lang w:val="en-US"/>
    </w:rPr>
  </w:style>
  <w:style w:type="paragraph" w:styleId="a3">
    <w:name w:val="Body Text Indent"/>
    <w:aliases w:val=" Char, Char Char Char Char,Char Char Char Char"/>
    <w:basedOn w:val="a"/>
    <w:link w:val="a4"/>
    <w:rsid w:val="00430F66"/>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F66"/>
    <w:rPr>
      <w:rFonts w:ascii="Arial LatArm" w:eastAsia="Times New Roman" w:hAnsi="Arial LatArm" w:cs="Times New Roman"/>
      <w:i/>
      <w:sz w:val="20"/>
      <w:szCs w:val="20"/>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382</Words>
  <Characters>2183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Учетная запись Майкрософт</cp:lastModifiedBy>
  <cp:revision>48</cp:revision>
  <dcterms:created xsi:type="dcterms:W3CDTF">2021-04-22T12:10:00Z</dcterms:created>
  <dcterms:modified xsi:type="dcterms:W3CDTF">2022-09-01T07:31:00Z</dcterms:modified>
</cp:coreProperties>
</file>